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068" w:rsidRPr="00B47068" w:rsidRDefault="00A10DF1" w:rsidP="00B47068">
      <w:pPr>
        <w:widowControl/>
        <w:spacing w:line="600" w:lineRule="exact"/>
        <w:jc w:val="center"/>
        <w:outlineLvl w:val="0"/>
        <w:rPr>
          <w:rFonts w:ascii="方正小标宋简体" w:eastAsia="方正小标宋简体" w:hAnsi="微软雅黑" w:cs="宋体"/>
          <w:b/>
          <w:bCs/>
          <w:kern w:val="36"/>
          <w:sz w:val="44"/>
          <w:szCs w:val="44"/>
        </w:rPr>
      </w:pPr>
      <w:r w:rsidRPr="00B47068">
        <w:rPr>
          <w:rFonts w:ascii="方正小标宋简体" w:eastAsia="方正小标宋简体" w:hAnsi="微软雅黑" w:cs="宋体" w:hint="eastAsia"/>
          <w:b/>
          <w:bCs/>
          <w:kern w:val="36"/>
          <w:sz w:val="44"/>
          <w:szCs w:val="44"/>
        </w:rPr>
        <w:t>2016年</w:t>
      </w:r>
      <w:r w:rsidR="00B80DFD">
        <w:rPr>
          <w:rFonts w:ascii="方正小标宋简体" w:eastAsia="方正小标宋简体" w:hAnsi="微软雅黑" w:cs="宋体" w:hint="eastAsia"/>
          <w:b/>
          <w:bCs/>
          <w:kern w:val="36"/>
          <w:sz w:val="44"/>
          <w:szCs w:val="44"/>
        </w:rPr>
        <w:t>上海市</w:t>
      </w:r>
      <w:r w:rsidRPr="00B47068">
        <w:rPr>
          <w:rFonts w:ascii="方正小标宋简体" w:eastAsia="方正小标宋简体" w:hAnsi="微软雅黑" w:cs="宋体" w:hint="eastAsia"/>
          <w:b/>
          <w:bCs/>
          <w:kern w:val="36"/>
          <w:sz w:val="44"/>
          <w:szCs w:val="44"/>
        </w:rPr>
        <w:t>“专精特新”企业申报通知</w:t>
      </w:r>
    </w:p>
    <w:p w:rsidR="000846A6" w:rsidRPr="00DC7573" w:rsidRDefault="00565B1C" w:rsidP="00DC7573">
      <w:pPr>
        <w:widowControl/>
        <w:spacing w:line="600" w:lineRule="exact"/>
        <w:outlineLvl w:val="0"/>
        <w:rPr>
          <w:rFonts w:ascii="仿宋_GB2312" w:eastAsia="仿宋_GB2312" w:hAnsi="微软雅黑" w:cs="宋体"/>
          <w:b/>
          <w:bCs/>
          <w:kern w:val="0"/>
          <w:sz w:val="32"/>
          <w:szCs w:val="32"/>
        </w:rPr>
      </w:pPr>
      <w:r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各镇、工业区、</w:t>
      </w:r>
      <w:r w:rsidR="007543F7"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相关企业</w:t>
      </w:r>
      <w:r w:rsidR="00A10DF1"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：</w:t>
      </w:r>
      <w:r w:rsidR="00A10DF1"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br/>
        <w:t xml:space="preserve">　　2016年度“专精特新”企业申报工作</w:t>
      </w:r>
      <w:r w:rsidR="000846A6"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已启动，现将</w:t>
      </w:r>
      <w:r w:rsidR="00A10DF1"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有关事项通知如下：</w:t>
      </w:r>
      <w:r w:rsidR="00A10DF1"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br/>
        <w:t xml:space="preserve">　　</w:t>
      </w:r>
      <w:r w:rsidR="00A10DF1" w:rsidRPr="00DC7573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一、</w:t>
      </w:r>
      <w:r w:rsidR="00E37D5B" w:rsidRPr="00DC7573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申报</w:t>
      </w:r>
      <w:r w:rsidR="00485DA8" w:rsidRPr="00DC7573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对象</w:t>
      </w:r>
      <w:r w:rsidR="001B3FFC" w:rsidRPr="00DC7573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、条件</w:t>
      </w:r>
      <w:r w:rsidR="002B3DAC" w:rsidRPr="00DC7573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及流程</w:t>
      </w:r>
    </w:p>
    <w:p w:rsidR="00E37D5B" w:rsidRPr="00DC7573" w:rsidRDefault="002B3DAC" w:rsidP="00DC7573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DC7573">
        <w:rPr>
          <w:rFonts w:ascii="仿宋_GB2312" w:eastAsia="仿宋_GB2312" w:hAnsi="Times New Roman" w:cs="Times New Roman" w:hint="eastAsia"/>
          <w:sz w:val="32"/>
          <w:szCs w:val="32"/>
        </w:rPr>
        <w:t>参</w:t>
      </w:r>
      <w:r w:rsidR="000846A6" w:rsidRPr="00DC7573">
        <w:rPr>
          <w:rFonts w:ascii="仿宋_GB2312" w:eastAsia="仿宋_GB2312" w:hAnsi="Times New Roman" w:cs="Times New Roman" w:hint="eastAsia"/>
          <w:sz w:val="32"/>
          <w:szCs w:val="32"/>
        </w:rPr>
        <w:t>见</w:t>
      </w:r>
      <w:hyperlink r:id="rId7" w:history="1">
        <w:r w:rsidR="00F22730" w:rsidRPr="00F22730">
          <w:rPr>
            <w:rStyle w:val="a5"/>
            <w:rFonts w:ascii="仿宋_GB2312" w:eastAsia="仿宋_GB2312" w:hAnsi="Times New Roman" w:cs="Times New Roman" w:hint="eastAsia"/>
            <w:sz w:val="32"/>
            <w:szCs w:val="32"/>
          </w:rPr>
          <w:t>附件1：上海市经济信息化委关于组织推荐2016年度 “专精特新”中小企业的通知.</w:t>
        </w:r>
        <w:proofErr w:type="gramStart"/>
        <w:r w:rsidR="00F22730" w:rsidRPr="00F22730">
          <w:rPr>
            <w:rStyle w:val="a5"/>
            <w:rFonts w:ascii="仿宋_GB2312" w:eastAsia="仿宋_GB2312" w:hAnsi="Times New Roman" w:cs="Times New Roman" w:hint="eastAsia"/>
            <w:sz w:val="32"/>
            <w:szCs w:val="32"/>
          </w:rPr>
          <w:t>doc</w:t>
        </w:r>
        <w:proofErr w:type="gramEnd"/>
      </w:hyperlink>
      <w:bookmarkStart w:id="0" w:name="_GoBack"/>
      <w:bookmarkEnd w:id="0"/>
    </w:p>
    <w:p w:rsidR="002B3DAC" w:rsidRPr="00DC7573" w:rsidRDefault="002B3DAC" w:rsidP="00DC7573">
      <w:pPr>
        <w:spacing w:line="600" w:lineRule="exact"/>
        <w:ind w:firstLineChars="200" w:firstLine="643"/>
        <w:rPr>
          <w:rFonts w:ascii="仿宋_GB2312" w:eastAsia="仿宋_GB2312" w:hAnsi="仿宋" w:cs="宋体"/>
          <w:b/>
          <w:color w:val="000000"/>
          <w:kern w:val="0"/>
          <w:sz w:val="32"/>
          <w:szCs w:val="32"/>
          <w:shd w:val="clear" w:color="auto" w:fill="FFFFFF"/>
        </w:rPr>
      </w:pPr>
      <w:r w:rsidRPr="00DC7573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  <w:shd w:val="clear" w:color="auto" w:fill="FFFFFF"/>
        </w:rPr>
        <w:t>二</w:t>
      </w:r>
      <w:r w:rsidR="00A10DF1" w:rsidRPr="00DC7573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  <w:shd w:val="clear" w:color="auto" w:fill="FFFFFF"/>
        </w:rPr>
        <w:t>、</w:t>
      </w:r>
      <w:r w:rsidRPr="00DC7573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  <w:shd w:val="clear" w:color="auto" w:fill="FFFFFF"/>
        </w:rPr>
        <w:t>材料要求</w:t>
      </w:r>
    </w:p>
    <w:p w:rsidR="00A10DF1" w:rsidRPr="00DC7573" w:rsidRDefault="002B3DAC" w:rsidP="00DC7573">
      <w:pPr>
        <w:spacing w:line="60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DC7573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shd w:val="clear" w:color="auto" w:fill="FFFFFF"/>
        </w:rPr>
        <w:t>申报单位完成网上填报后，需在线打印《上海市“专精特新”中小企业申请表》</w:t>
      </w:r>
      <w:r w:rsidR="005F1FF2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shd w:val="clear" w:color="auto" w:fill="FFFFFF"/>
        </w:rPr>
        <w:t>（附件2）</w:t>
      </w:r>
      <w:r w:rsidRPr="00DC7573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shd w:val="clear" w:color="auto" w:fill="FFFFFF"/>
        </w:rPr>
        <w:t>，连同其他相关纸质材料</w:t>
      </w:r>
      <w:r w:rsidR="00623562">
        <w:rPr>
          <w:rFonts w:ascii="仿宋_GB2312" w:eastAsia="仿宋_GB2312" w:hAnsi="微软雅黑" w:cs="宋体" w:hint="eastAsia"/>
          <w:kern w:val="0"/>
          <w:sz w:val="32"/>
          <w:szCs w:val="32"/>
        </w:rPr>
        <w:t>（纸质材料申报要求</w:t>
      </w:r>
      <w:r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见附件</w:t>
      </w:r>
      <w:r w:rsidR="005F1FF2">
        <w:rPr>
          <w:rFonts w:ascii="仿宋_GB2312" w:eastAsia="仿宋_GB2312" w:hAnsi="微软雅黑" w:cs="宋体" w:hint="eastAsia"/>
          <w:kern w:val="0"/>
          <w:sz w:val="32"/>
          <w:szCs w:val="32"/>
        </w:rPr>
        <w:t>3</w:t>
      </w:r>
      <w:r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），</w:t>
      </w:r>
      <w:r w:rsidRPr="00DC7573"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一式三份</w:t>
      </w:r>
      <w:r w:rsidR="007A2098" w:rsidRPr="00DC7573"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交至所属</w:t>
      </w:r>
      <w:r w:rsidR="00A10DF1" w:rsidRPr="00DC7573"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镇/工业区企业服务中心，</w:t>
      </w:r>
      <w:r w:rsidR="00A10DF1"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企业必须在</w:t>
      </w:r>
      <w:r w:rsidR="00C550E9" w:rsidRPr="00DC7573"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8</w:t>
      </w:r>
      <w:r w:rsidR="00A10DF1" w:rsidRPr="00DC7573"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月</w:t>
      </w:r>
      <w:r w:rsidR="00C550E9" w:rsidRPr="00DC7573"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19</w:t>
      </w:r>
      <w:r w:rsidR="00A10DF1" w:rsidRPr="00DC7573"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日17点前完成网上报送和纸质申报，逾期不再受理。</w:t>
      </w:r>
      <w:r w:rsidR="007A2098"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镇/工业区审核企业纸质材料并填写</w:t>
      </w:r>
      <w:r w:rsidR="007A2098" w:rsidRPr="00DC7573">
        <w:rPr>
          <w:rFonts w:ascii="仿宋_GB2312" w:eastAsia="仿宋_GB2312" w:hAnsi="华文中宋" w:cs="Times New Roman" w:hint="eastAsia"/>
          <w:color w:val="000000"/>
          <w:sz w:val="32"/>
          <w:szCs w:val="32"/>
          <w:shd w:val="clear" w:color="auto" w:fill="FFFFFF"/>
        </w:rPr>
        <w:t>2016年上海市“专精特新”中小企业汇总表（见附件</w:t>
      </w:r>
      <w:r w:rsidR="005F1FF2">
        <w:rPr>
          <w:rFonts w:ascii="仿宋_GB2312" w:eastAsia="仿宋_GB2312" w:hAnsi="华文中宋" w:cs="Times New Roman" w:hint="eastAsia"/>
          <w:color w:val="000000"/>
          <w:sz w:val="32"/>
          <w:szCs w:val="32"/>
          <w:shd w:val="clear" w:color="auto" w:fill="FFFFFF"/>
        </w:rPr>
        <w:t>4</w:t>
      </w:r>
      <w:r w:rsidR="007A2098" w:rsidRPr="00DC7573">
        <w:rPr>
          <w:rFonts w:ascii="仿宋_GB2312" w:eastAsia="仿宋_GB2312" w:hAnsi="华文中宋" w:cs="Times New Roman" w:hint="eastAsia"/>
          <w:color w:val="000000"/>
          <w:sz w:val="32"/>
          <w:szCs w:val="32"/>
          <w:shd w:val="clear" w:color="auto" w:fill="FFFFFF"/>
        </w:rPr>
        <w:t>）于8月22日下班前将企业材料和汇总表提交至金山区中小企业服务中心（金山区龙山路555号西1504室）</w:t>
      </w:r>
    </w:p>
    <w:p w:rsidR="00A10DF1" w:rsidRPr="00DC7573" w:rsidRDefault="00A10DF1" w:rsidP="00DC7573">
      <w:pPr>
        <w:widowControl/>
        <w:spacing w:line="600" w:lineRule="exact"/>
        <w:ind w:firstLineChars="200" w:firstLine="643"/>
        <w:rPr>
          <w:rFonts w:ascii="仿宋_GB2312" w:eastAsia="仿宋_GB2312" w:hAnsi="微软雅黑" w:cs="宋体"/>
          <w:kern w:val="0"/>
          <w:sz w:val="32"/>
          <w:szCs w:val="32"/>
        </w:rPr>
      </w:pPr>
      <w:r w:rsidRPr="00DC7573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三、联系方式</w:t>
      </w:r>
      <w:r w:rsidRPr="00DC7573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br/>
      </w:r>
      <w:r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　　联系人：徐春凤　　联系电话：57921236</w:t>
      </w:r>
    </w:p>
    <w:p w:rsidR="000846A6" w:rsidRDefault="000846A6" w:rsidP="00DC7573">
      <w:pPr>
        <w:widowControl/>
        <w:shd w:val="solid" w:color="FFFFFF" w:fill="auto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申报中</w:t>
      </w:r>
      <w:r w:rsidR="00CE1D74"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如</w:t>
      </w:r>
      <w:proofErr w:type="gramStart"/>
      <w:r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遇技术</w:t>
      </w:r>
      <w:proofErr w:type="gramEnd"/>
      <w:r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问题，电话：64047811.</w:t>
      </w:r>
    </w:p>
    <w:p w:rsidR="00F22730" w:rsidRDefault="00F22730" w:rsidP="00DC7573">
      <w:pPr>
        <w:widowControl/>
        <w:shd w:val="solid" w:color="FFFFFF" w:fill="auto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hyperlink r:id="rId8" w:history="1">
        <w:r w:rsidRPr="00F22730">
          <w:rPr>
            <w:rStyle w:val="a5"/>
            <w:rFonts w:ascii="仿宋_GB2312" w:eastAsia="仿宋_GB2312" w:hAnsi="微软雅黑" w:cs="宋体"/>
            <w:kern w:val="0"/>
            <w:sz w:val="32"/>
            <w:szCs w:val="32"/>
          </w:rPr>
          <w:t xml:space="preserve">附件1：上海市经济信息化委关于组织推荐2016年度 </w:t>
        </w:r>
        <w:r w:rsidRPr="00F22730">
          <w:rPr>
            <w:rStyle w:val="a5"/>
            <w:rFonts w:ascii="仿宋_GB2312" w:eastAsia="仿宋_GB2312" w:hAnsi="微软雅黑" w:cs="宋体"/>
            <w:kern w:val="0"/>
            <w:sz w:val="32"/>
            <w:szCs w:val="32"/>
          </w:rPr>
          <w:t>“</w:t>
        </w:r>
        <w:r w:rsidRPr="00F22730">
          <w:rPr>
            <w:rStyle w:val="a5"/>
            <w:rFonts w:ascii="仿宋_GB2312" w:eastAsia="仿宋_GB2312" w:hAnsi="微软雅黑" w:cs="宋体"/>
            <w:kern w:val="0"/>
            <w:sz w:val="32"/>
            <w:szCs w:val="32"/>
          </w:rPr>
          <w:t>专精特新</w:t>
        </w:r>
        <w:r w:rsidRPr="00F22730">
          <w:rPr>
            <w:rStyle w:val="a5"/>
            <w:rFonts w:ascii="仿宋_GB2312" w:eastAsia="仿宋_GB2312" w:hAnsi="微软雅黑" w:cs="宋体"/>
            <w:kern w:val="0"/>
            <w:sz w:val="32"/>
            <w:szCs w:val="32"/>
          </w:rPr>
          <w:t>”</w:t>
        </w:r>
        <w:r w:rsidRPr="00F22730">
          <w:rPr>
            <w:rStyle w:val="a5"/>
            <w:rFonts w:ascii="仿宋_GB2312" w:eastAsia="仿宋_GB2312" w:hAnsi="微软雅黑" w:cs="宋体"/>
            <w:kern w:val="0"/>
            <w:sz w:val="32"/>
            <w:szCs w:val="32"/>
          </w:rPr>
          <w:t>中小企业的通知.</w:t>
        </w:r>
        <w:proofErr w:type="gramStart"/>
        <w:r w:rsidRPr="00F22730">
          <w:rPr>
            <w:rStyle w:val="a5"/>
            <w:rFonts w:ascii="仿宋_GB2312" w:eastAsia="仿宋_GB2312" w:hAnsi="微软雅黑" w:cs="宋体"/>
            <w:kern w:val="0"/>
            <w:sz w:val="32"/>
            <w:szCs w:val="32"/>
          </w:rPr>
          <w:t>doc</w:t>
        </w:r>
        <w:proofErr w:type="gramEnd"/>
      </w:hyperlink>
    </w:p>
    <w:p w:rsidR="00F22730" w:rsidRDefault="00F22730" w:rsidP="00DC7573">
      <w:pPr>
        <w:widowControl/>
        <w:shd w:val="solid" w:color="FFFFFF" w:fill="auto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hyperlink r:id="rId9" w:history="1">
        <w:r w:rsidRPr="00F22730">
          <w:rPr>
            <w:rStyle w:val="a5"/>
            <w:rFonts w:ascii="仿宋_GB2312" w:eastAsia="仿宋_GB2312" w:hAnsi="微软雅黑" w:cs="宋体"/>
            <w:kern w:val="0"/>
            <w:sz w:val="32"/>
            <w:szCs w:val="32"/>
          </w:rPr>
          <w:t>附件2：申请表.</w:t>
        </w:r>
        <w:proofErr w:type="gramStart"/>
        <w:r w:rsidRPr="00F22730">
          <w:rPr>
            <w:rStyle w:val="a5"/>
            <w:rFonts w:ascii="仿宋_GB2312" w:eastAsia="仿宋_GB2312" w:hAnsi="微软雅黑" w:cs="宋体"/>
            <w:kern w:val="0"/>
            <w:sz w:val="32"/>
            <w:szCs w:val="32"/>
          </w:rPr>
          <w:t>docx</w:t>
        </w:r>
        <w:proofErr w:type="gramEnd"/>
      </w:hyperlink>
    </w:p>
    <w:p w:rsidR="00F22730" w:rsidRDefault="00F22730" w:rsidP="00DC7573">
      <w:pPr>
        <w:widowControl/>
        <w:shd w:val="solid" w:color="FFFFFF" w:fill="auto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hyperlink r:id="rId10" w:history="1">
        <w:r w:rsidRPr="00F22730">
          <w:rPr>
            <w:rStyle w:val="a5"/>
            <w:rFonts w:ascii="仿宋_GB2312" w:eastAsia="仿宋_GB2312" w:hAnsi="微软雅黑" w:cs="宋体"/>
            <w:kern w:val="0"/>
            <w:sz w:val="32"/>
            <w:szCs w:val="32"/>
          </w:rPr>
          <w:t>附件3：材料申报要求.</w:t>
        </w:r>
        <w:proofErr w:type="gramStart"/>
        <w:r w:rsidRPr="00F22730">
          <w:rPr>
            <w:rStyle w:val="a5"/>
            <w:rFonts w:ascii="仿宋_GB2312" w:eastAsia="仿宋_GB2312" w:hAnsi="微软雅黑" w:cs="宋体"/>
            <w:kern w:val="0"/>
            <w:sz w:val="32"/>
            <w:szCs w:val="32"/>
          </w:rPr>
          <w:t>docx</w:t>
        </w:r>
        <w:proofErr w:type="gramEnd"/>
      </w:hyperlink>
    </w:p>
    <w:p w:rsidR="00F22730" w:rsidRPr="00DC7573" w:rsidRDefault="00F22730" w:rsidP="00DC7573">
      <w:pPr>
        <w:widowControl/>
        <w:shd w:val="solid" w:color="FFFFFF" w:fill="auto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hyperlink r:id="rId11" w:history="1">
        <w:r w:rsidRPr="00F22730">
          <w:rPr>
            <w:rStyle w:val="a5"/>
            <w:rFonts w:ascii="仿宋_GB2312" w:eastAsia="仿宋_GB2312" w:hAnsi="微软雅黑" w:cs="宋体"/>
            <w:kern w:val="0"/>
            <w:sz w:val="32"/>
            <w:szCs w:val="32"/>
          </w:rPr>
          <w:t>附件4：镇、工业区汇总.</w:t>
        </w:r>
        <w:proofErr w:type="gramStart"/>
        <w:r w:rsidRPr="00F22730">
          <w:rPr>
            <w:rStyle w:val="a5"/>
            <w:rFonts w:ascii="仿宋_GB2312" w:eastAsia="仿宋_GB2312" w:hAnsi="微软雅黑" w:cs="宋体"/>
            <w:kern w:val="0"/>
            <w:sz w:val="32"/>
            <w:szCs w:val="32"/>
          </w:rPr>
          <w:t>docx</w:t>
        </w:r>
        <w:proofErr w:type="gramEnd"/>
      </w:hyperlink>
    </w:p>
    <w:p w:rsidR="00A10DF1" w:rsidRPr="00DC7573" w:rsidRDefault="00A10DF1" w:rsidP="00DC7573">
      <w:pPr>
        <w:widowControl/>
        <w:spacing w:line="600" w:lineRule="exact"/>
        <w:jc w:val="right"/>
        <w:rPr>
          <w:rFonts w:ascii="仿宋_GB2312" w:eastAsia="仿宋_GB2312" w:hAnsi="微软雅黑" w:cs="宋体"/>
          <w:kern w:val="0"/>
          <w:sz w:val="32"/>
          <w:szCs w:val="32"/>
        </w:rPr>
      </w:pPr>
      <w:r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金山区中小企业服务中心</w:t>
      </w:r>
    </w:p>
    <w:p w:rsidR="00A10DF1" w:rsidRPr="00DC7573" w:rsidRDefault="00A10DF1" w:rsidP="00DC7573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201</w:t>
      </w:r>
      <w:r w:rsidR="00C550E9"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6</w:t>
      </w:r>
      <w:r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年7月2</w:t>
      </w:r>
      <w:r w:rsidR="00683201"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8</w:t>
      </w:r>
      <w:r w:rsidRPr="00DC7573">
        <w:rPr>
          <w:rFonts w:ascii="仿宋_GB2312" w:eastAsia="仿宋_GB2312" w:hAnsi="微软雅黑" w:cs="宋体" w:hint="eastAsia"/>
          <w:kern w:val="0"/>
          <w:sz w:val="32"/>
          <w:szCs w:val="32"/>
        </w:rPr>
        <w:t>日</w:t>
      </w:r>
    </w:p>
    <w:sectPr w:rsidR="00A10DF1" w:rsidRPr="00DC7573" w:rsidSect="00583962">
      <w:pgSz w:w="11906" w:h="16838"/>
      <w:pgMar w:top="567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1C" w:rsidRDefault="0040311C" w:rsidP="00A10DF1">
      <w:r>
        <w:separator/>
      </w:r>
    </w:p>
  </w:endnote>
  <w:endnote w:type="continuationSeparator" w:id="0">
    <w:p w:rsidR="0040311C" w:rsidRDefault="0040311C" w:rsidP="00A1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1C" w:rsidRDefault="0040311C" w:rsidP="00A10DF1">
      <w:r>
        <w:separator/>
      </w:r>
    </w:p>
  </w:footnote>
  <w:footnote w:type="continuationSeparator" w:id="0">
    <w:p w:rsidR="0040311C" w:rsidRDefault="0040311C" w:rsidP="00A10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B5"/>
    <w:rsid w:val="000846A6"/>
    <w:rsid w:val="00141F13"/>
    <w:rsid w:val="001B3FFC"/>
    <w:rsid w:val="002557EA"/>
    <w:rsid w:val="00265D4F"/>
    <w:rsid w:val="00296CA0"/>
    <w:rsid w:val="002B3DAC"/>
    <w:rsid w:val="0040311C"/>
    <w:rsid w:val="00467656"/>
    <w:rsid w:val="00485DA8"/>
    <w:rsid w:val="00494BA8"/>
    <w:rsid w:val="004B7B24"/>
    <w:rsid w:val="00505664"/>
    <w:rsid w:val="00565B1C"/>
    <w:rsid w:val="00583962"/>
    <w:rsid w:val="005B61A8"/>
    <w:rsid w:val="005F1FF2"/>
    <w:rsid w:val="00623562"/>
    <w:rsid w:val="00683201"/>
    <w:rsid w:val="006A2B5B"/>
    <w:rsid w:val="006B1F63"/>
    <w:rsid w:val="007543F7"/>
    <w:rsid w:val="0079505A"/>
    <w:rsid w:val="007A2098"/>
    <w:rsid w:val="007B459E"/>
    <w:rsid w:val="00A10DF1"/>
    <w:rsid w:val="00A531CC"/>
    <w:rsid w:val="00B47068"/>
    <w:rsid w:val="00B63855"/>
    <w:rsid w:val="00B80DFD"/>
    <w:rsid w:val="00B861AA"/>
    <w:rsid w:val="00C36CC0"/>
    <w:rsid w:val="00C43DB5"/>
    <w:rsid w:val="00C550E9"/>
    <w:rsid w:val="00CA12D0"/>
    <w:rsid w:val="00CC18E6"/>
    <w:rsid w:val="00CC4E0C"/>
    <w:rsid w:val="00CE1D74"/>
    <w:rsid w:val="00D0153E"/>
    <w:rsid w:val="00DC7573"/>
    <w:rsid w:val="00DD0094"/>
    <w:rsid w:val="00E0523E"/>
    <w:rsid w:val="00E37D5B"/>
    <w:rsid w:val="00E43715"/>
    <w:rsid w:val="00EB7137"/>
    <w:rsid w:val="00EF7A7E"/>
    <w:rsid w:val="00F007EE"/>
    <w:rsid w:val="00F22730"/>
    <w:rsid w:val="00F4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0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0D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0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0DF1"/>
    <w:rPr>
      <w:sz w:val="18"/>
      <w:szCs w:val="18"/>
    </w:rPr>
  </w:style>
  <w:style w:type="character" w:styleId="a5">
    <w:name w:val="Hyperlink"/>
    <w:basedOn w:val="a0"/>
    <w:uiPriority w:val="99"/>
    <w:unhideWhenUsed/>
    <w:rsid w:val="00DD009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94B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0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0D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0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0DF1"/>
    <w:rPr>
      <w:sz w:val="18"/>
      <w:szCs w:val="18"/>
    </w:rPr>
  </w:style>
  <w:style w:type="character" w:styleId="a5">
    <w:name w:val="Hyperlink"/>
    <w:basedOn w:val="a0"/>
    <w:uiPriority w:val="99"/>
    <w:unhideWhenUsed/>
    <w:rsid w:val="00DD009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94B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8468;&#20214;1&#65306;&#19978;&#28023;&#24066;&#32463;&#27982;&#20449;&#24687;&#21270;&#22996;&#20851;&#20110;&#32452;&#32455;&#25512;&#33616;2016&#24180;&#24230;%20&#8220;&#19987;&#31934;&#29305;&#26032;&#8221;&#20013;&#23567;&#20225;&#19994;&#30340;&#36890;&#30693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38468;&#20214;1&#65306;&#19978;&#28023;&#24066;&#32463;&#27982;&#20449;&#24687;&#21270;&#22996;&#20851;&#20110;&#32452;&#32455;&#25512;&#33616;2016&#24180;&#24230;%20&#8220;&#19987;&#31934;&#29305;&#26032;&#8221;&#20013;&#23567;&#20225;&#19994;&#30340;&#36890;&#30693;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&#38468;&#20214;4&#65306;&#38215;&#12289;&#24037;&#19994;&#21306;&#27719;&#24635;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&#38468;&#20214;3&#65306;&#26448;&#26009;&#30003;&#25253;&#35201;&#2771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38468;&#20214;2&#65306;&#30003;&#35831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111</Words>
  <Characters>635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44</cp:revision>
  <dcterms:created xsi:type="dcterms:W3CDTF">2016-07-27T04:55:00Z</dcterms:created>
  <dcterms:modified xsi:type="dcterms:W3CDTF">2016-07-28T00:07:00Z</dcterms:modified>
</cp:coreProperties>
</file>